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B18A3F" w14:textId="77777777" w:rsidR="008E5926" w:rsidRDefault="008E5926" w:rsidP="008E5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ind w:firstLine="0"/>
      </w:pPr>
      <w:r w:rsidRPr="00C77A25">
        <w:rPr>
          <w:b/>
          <w:bCs/>
        </w:rPr>
        <w:t>Quadro 2</w:t>
      </w:r>
      <w:r w:rsidRPr="00C77A25">
        <w:t xml:space="preserve"> – Indicação de quantidades de insumos e recursos para 1 kg de produto</w:t>
      </w:r>
    </w:p>
    <w:p w14:paraId="541C3F46" w14:textId="77777777" w:rsidR="008E5926" w:rsidRPr="00C77A25" w:rsidRDefault="008E5926" w:rsidP="008E592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" w:color="000000"/>
          <w:between w:val="none" w:sz="0" w:space="0" w:color="000000"/>
        </w:pBdr>
        <w:ind w:firstLine="0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256"/>
      </w:tblGrid>
      <w:tr w:rsidR="008E5926" w:rsidRPr="00C77A25" w14:paraId="697B3A6D" w14:textId="77777777" w:rsidTr="00CD04EF">
        <w:trPr>
          <w:jc w:val="center"/>
        </w:trPr>
        <w:tc>
          <w:tcPr>
            <w:tcW w:w="3402" w:type="dxa"/>
            <w:shd w:val="clear" w:color="auto" w:fill="398783"/>
          </w:tcPr>
          <w:p w14:paraId="13114A1D" w14:textId="77777777" w:rsidR="008E5926" w:rsidRPr="00C77A25" w:rsidRDefault="008E5926" w:rsidP="00CD04EF">
            <w:pPr>
              <w:spacing w:line="276" w:lineRule="auto"/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ALIMENTOS</w:t>
            </w:r>
          </w:p>
        </w:tc>
        <w:tc>
          <w:tcPr>
            <w:tcW w:w="3256" w:type="dxa"/>
            <w:shd w:val="clear" w:color="auto" w:fill="398783"/>
          </w:tcPr>
          <w:p w14:paraId="1954E8FF" w14:textId="77777777" w:rsidR="008E5926" w:rsidRPr="00C77A25" w:rsidRDefault="008E5926" w:rsidP="00CD04EF">
            <w:pPr>
              <w:spacing w:line="276" w:lineRule="auto"/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KG DE RAÇÃO/ KG DE ALIMENTO</w:t>
            </w:r>
          </w:p>
        </w:tc>
      </w:tr>
      <w:tr w:rsidR="008E5926" w:rsidRPr="00C77A25" w14:paraId="3CB9A4AD" w14:textId="77777777" w:rsidTr="00CD04EF">
        <w:trPr>
          <w:jc w:val="center"/>
        </w:trPr>
        <w:tc>
          <w:tcPr>
            <w:tcW w:w="3402" w:type="dxa"/>
          </w:tcPr>
          <w:p w14:paraId="377D65DA" w14:textId="77777777" w:rsidR="008E5926" w:rsidRPr="00C77A25" w:rsidRDefault="008E5926" w:rsidP="00CD04EF">
            <w:pPr>
              <w:spacing w:line="276" w:lineRule="auto"/>
              <w:ind w:firstLine="0"/>
            </w:pPr>
            <w:r w:rsidRPr="00C77A25">
              <w:t>Gado leiteiro</w:t>
            </w:r>
          </w:p>
        </w:tc>
        <w:tc>
          <w:tcPr>
            <w:tcW w:w="3256" w:type="dxa"/>
          </w:tcPr>
          <w:p w14:paraId="60B93881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12,7</w:t>
            </w:r>
          </w:p>
        </w:tc>
      </w:tr>
      <w:tr w:rsidR="008E5926" w:rsidRPr="00C77A25" w14:paraId="14A2CE3A" w14:textId="77777777" w:rsidTr="00CD04EF">
        <w:trPr>
          <w:jc w:val="center"/>
        </w:trPr>
        <w:tc>
          <w:tcPr>
            <w:tcW w:w="3402" w:type="dxa"/>
          </w:tcPr>
          <w:p w14:paraId="38EF4555" w14:textId="77777777" w:rsidR="008E5926" w:rsidRPr="00C77A25" w:rsidRDefault="008E5926" w:rsidP="00CD04EF">
            <w:pPr>
              <w:spacing w:line="276" w:lineRule="auto"/>
              <w:ind w:firstLine="0"/>
            </w:pPr>
            <w:r w:rsidRPr="00C77A25">
              <w:t>Gado de corte</w:t>
            </w:r>
          </w:p>
        </w:tc>
        <w:tc>
          <w:tcPr>
            <w:tcW w:w="3256" w:type="dxa"/>
          </w:tcPr>
          <w:p w14:paraId="4E43A877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5,7</w:t>
            </w:r>
          </w:p>
        </w:tc>
      </w:tr>
      <w:tr w:rsidR="008E5926" w:rsidRPr="00C77A25" w14:paraId="1353AD9C" w14:textId="77777777" w:rsidTr="00CD04EF">
        <w:trPr>
          <w:jc w:val="center"/>
        </w:trPr>
        <w:tc>
          <w:tcPr>
            <w:tcW w:w="3402" w:type="dxa"/>
          </w:tcPr>
          <w:p w14:paraId="44CE3740" w14:textId="77777777" w:rsidR="008E5926" w:rsidRPr="00C77A25" w:rsidRDefault="008E5926" w:rsidP="00CD04EF">
            <w:pPr>
              <w:spacing w:line="276" w:lineRule="auto"/>
              <w:ind w:firstLine="0"/>
            </w:pPr>
            <w:r w:rsidRPr="00C77A25">
              <w:t>Porco</w:t>
            </w:r>
          </w:p>
        </w:tc>
        <w:tc>
          <w:tcPr>
            <w:tcW w:w="3256" w:type="dxa"/>
          </w:tcPr>
          <w:p w14:paraId="362A6439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4,6</w:t>
            </w:r>
          </w:p>
        </w:tc>
      </w:tr>
      <w:tr w:rsidR="008E5926" w:rsidRPr="00C77A25" w14:paraId="68DB78BA" w14:textId="77777777" w:rsidTr="00CD04EF">
        <w:trPr>
          <w:trHeight w:val="230"/>
          <w:jc w:val="center"/>
        </w:trPr>
        <w:tc>
          <w:tcPr>
            <w:tcW w:w="3402" w:type="dxa"/>
          </w:tcPr>
          <w:p w14:paraId="0C37F76B" w14:textId="77777777" w:rsidR="008E5926" w:rsidRPr="00C77A25" w:rsidRDefault="008E5926" w:rsidP="00CD04EF">
            <w:pPr>
              <w:spacing w:line="276" w:lineRule="auto"/>
              <w:ind w:firstLine="0"/>
            </w:pPr>
            <w:r w:rsidRPr="00C77A25">
              <w:t>Frango</w:t>
            </w:r>
          </w:p>
        </w:tc>
        <w:tc>
          <w:tcPr>
            <w:tcW w:w="3256" w:type="dxa"/>
          </w:tcPr>
          <w:p w14:paraId="5A1B6AC2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2.8</w:t>
            </w:r>
          </w:p>
        </w:tc>
      </w:tr>
      <w:tr w:rsidR="008E5926" w:rsidRPr="00C77A25" w14:paraId="53D8375E" w14:textId="77777777" w:rsidTr="00CD04EF">
        <w:trPr>
          <w:jc w:val="center"/>
        </w:trPr>
        <w:tc>
          <w:tcPr>
            <w:tcW w:w="3402" w:type="dxa"/>
          </w:tcPr>
          <w:p w14:paraId="46B3791F" w14:textId="77777777" w:rsidR="008E5926" w:rsidRPr="00C77A25" w:rsidRDefault="008E5926" w:rsidP="00CD04EF">
            <w:pPr>
              <w:spacing w:line="276" w:lineRule="auto"/>
              <w:ind w:firstLine="0"/>
            </w:pPr>
            <w:proofErr w:type="spellStart"/>
            <w:r w:rsidRPr="00C77A25">
              <w:t>Tofú</w:t>
            </w:r>
            <w:proofErr w:type="spellEnd"/>
          </w:p>
        </w:tc>
        <w:tc>
          <w:tcPr>
            <w:tcW w:w="3256" w:type="dxa"/>
          </w:tcPr>
          <w:p w14:paraId="6E3A7645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0,4</w:t>
            </w:r>
          </w:p>
        </w:tc>
      </w:tr>
      <w:tr w:rsidR="008E5926" w:rsidRPr="00C77A25" w14:paraId="51825D84" w14:textId="77777777" w:rsidTr="00CD04EF">
        <w:trPr>
          <w:jc w:val="center"/>
        </w:trPr>
        <w:tc>
          <w:tcPr>
            <w:tcW w:w="3402" w:type="dxa"/>
          </w:tcPr>
          <w:p w14:paraId="28D0E632" w14:textId="77777777" w:rsidR="008E5926" w:rsidRPr="00C77A25" w:rsidRDefault="008E5926" w:rsidP="00CD04EF">
            <w:pPr>
              <w:spacing w:line="276" w:lineRule="auto"/>
              <w:ind w:firstLine="0"/>
            </w:pPr>
            <w:r w:rsidRPr="00C77A25">
              <w:t>Sem carne (à base de grão)</w:t>
            </w:r>
          </w:p>
        </w:tc>
        <w:tc>
          <w:tcPr>
            <w:tcW w:w="3256" w:type="dxa"/>
          </w:tcPr>
          <w:p w14:paraId="711BC5DB" w14:textId="77777777" w:rsidR="008E5926" w:rsidRPr="00C77A25" w:rsidRDefault="008E5926" w:rsidP="00CD04EF">
            <w:pPr>
              <w:spacing w:line="276" w:lineRule="auto"/>
              <w:ind w:firstLine="0"/>
              <w:jc w:val="center"/>
            </w:pPr>
            <w:r w:rsidRPr="00C77A25">
              <w:t>0,2</w:t>
            </w:r>
          </w:p>
        </w:tc>
      </w:tr>
    </w:tbl>
    <w:p w14:paraId="68036AB1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926"/>
    <w:rsid w:val="00010958"/>
    <w:rsid w:val="00326FE4"/>
    <w:rsid w:val="008E5926"/>
    <w:rsid w:val="00937797"/>
    <w:rsid w:val="00957B47"/>
    <w:rsid w:val="00BA241E"/>
    <w:rsid w:val="00D5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E3D8E8"/>
  <w15:chartTrackingRefBased/>
  <w15:docId w15:val="{F5AA4066-5B9F-2C42-8ADE-DDF74E58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926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E5926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926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E5926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5926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5926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5926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5926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5926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5926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5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9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E5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59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59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59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59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59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59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5926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E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5926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E59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5926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E59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5926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E59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5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59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59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8E5926"/>
    <w:pPr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189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2025-03-09T12:17:00Z</dcterms:created>
  <dcterms:modified xsi:type="dcterms:W3CDTF">2025-03-09T12:17:00Z</dcterms:modified>
</cp:coreProperties>
</file>